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368" w:rsidRDefault="00567E10" w:rsidP="00354FB3">
      <w:r>
        <w:t xml:space="preserve">Joint </w:t>
      </w:r>
      <w:proofErr w:type="spellStart"/>
      <w:r>
        <w:t>Honors</w:t>
      </w:r>
      <w:proofErr w:type="spellEnd"/>
      <w:r>
        <w:t xml:space="preserve"> Economics</w:t>
      </w:r>
      <w:r w:rsidR="00354FB3">
        <w:t xml:space="preserve"> students must take </w:t>
      </w:r>
      <w:r w:rsidR="00FA706E" w:rsidRPr="00EB289C">
        <w:rPr>
          <w:b/>
        </w:rPr>
        <w:t>60 ECTS</w:t>
      </w:r>
      <w:r w:rsidR="00E974B3">
        <w:t xml:space="preserve"> during their Junior Fresh</w:t>
      </w:r>
      <w:r w:rsidR="006C736E">
        <w:t xml:space="preserve"> (f</w:t>
      </w:r>
      <w:r w:rsidR="00354FB3">
        <w:t xml:space="preserve">irst) year. </w:t>
      </w:r>
    </w:p>
    <w:p w:rsidR="00354FB3" w:rsidRDefault="00EB289C" w:rsidP="00354FB3">
      <w:r>
        <w:t xml:space="preserve">The following modules (20 ECTS) are </w:t>
      </w:r>
      <w:r w:rsidRPr="007E7368">
        <w:rPr>
          <w:b/>
        </w:rPr>
        <w:t>mandatory</w:t>
      </w:r>
      <w:r>
        <w:t xml:space="preserve"> to all </w:t>
      </w:r>
      <w:r w:rsidR="00665106">
        <w:t xml:space="preserve">Joint </w:t>
      </w:r>
      <w:proofErr w:type="spellStart"/>
      <w:r w:rsidR="00665106">
        <w:t>Honors</w:t>
      </w:r>
      <w:proofErr w:type="spellEnd"/>
      <w:r>
        <w:t xml:space="preserve"> Economics students, with the exception of Economics/Mathematics</w:t>
      </w:r>
      <w:r w:rsidR="00665106">
        <w:t xml:space="preserve"> students</w:t>
      </w:r>
      <w:r>
        <w:t>:</w:t>
      </w:r>
    </w:p>
    <w:p w:rsidR="00FA706E" w:rsidRPr="00FA706E" w:rsidRDefault="00665106" w:rsidP="00354FB3">
      <w:pPr>
        <w:rPr>
          <w:b/>
        </w:rPr>
      </w:pPr>
      <w:r>
        <w:rPr>
          <w:b/>
        </w:rPr>
        <w:t>Semester 1</w:t>
      </w:r>
    </w:p>
    <w:p w:rsidR="00354FB3" w:rsidRDefault="00E41D99" w:rsidP="006B5DAD">
      <w:pPr>
        <w:pStyle w:val="ListParagraph"/>
        <w:numPr>
          <w:ilvl w:val="0"/>
          <w:numId w:val="1"/>
        </w:numPr>
        <w:spacing w:line="276" w:lineRule="auto"/>
      </w:pPr>
      <w:hyperlink r:id="rId8" w:history="1">
        <w:r w:rsidR="00EC72E7" w:rsidRPr="000557B4">
          <w:rPr>
            <w:rStyle w:val="Hyperlink"/>
          </w:rPr>
          <w:t>ECU11011</w:t>
        </w:r>
      </w:hyperlink>
      <w:r w:rsidR="00354FB3">
        <w:tab/>
      </w:r>
      <w:r w:rsidR="00EC72E7">
        <w:t>Introduction to Economics A</w:t>
      </w:r>
      <w:r w:rsidR="00FA706E">
        <w:tab/>
      </w:r>
      <w:r w:rsidR="00FA706E">
        <w:tab/>
      </w:r>
      <w:r w:rsidR="00EC72E7">
        <w:t xml:space="preserve">  5 </w:t>
      </w:r>
      <w:r w:rsidR="00FA706E">
        <w:t>ECTS</w:t>
      </w:r>
    </w:p>
    <w:p w:rsidR="00354FB3" w:rsidRPr="00EC72E7" w:rsidRDefault="00E41D99" w:rsidP="006B5DAD">
      <w:pPr>
        <w:pStyle w:val="ListParagraph"/>
        <w:numPr>
          <w:ilvl w:val="0"/>
          <w:numId w:val="1"/>
        </w:numPr>
        <w:spacing w:line="276" w:lineRule="auto"/>
        <w:rPr>
          <w:u w:val="single"/>
        </w:rPr>
      </w:pPr>
      <w:hyperlink r:id="rId9" w:history="1">
        <w:r w:rsidR="00EC72E7" w:rsidRPr="000557B4">
          <w:rPr>
            <w:rStyle w:val="Hyperlink"/>
          </w:rPr>
          <w:t>ECU11021</w:t>
        </w:r>
      </w:hyperlink>
      <w:r w:rsidR="00354FB3" w:rsidRPr="00EC72E7">
        <w:rPr>
          <w:u w:val="single"/>
        </w:rPr>
        <w:tab/>
      </w:r>
      <w:r w:rsidR="00EC72E7" w:rsidRPr="00EC72E7">
        <w:rPr>
          <w:u w:val="single"/>
        </w:rPr>
        <w:t>Mathematics and Statistics A</w:t>
      </w:r>
      <w:r w:rsidR="00FA706E" w:rsidRPr="00EC72E7">
        <w:rPr>
          <w:u w:val="single"/>
        </w:rPr>
        <w:tab/>
      </w:r>
      <w:r w:rsidR="00FA706E" w:rsidRPr="00EC72E7">
        <w:rPr>
          <w:u w:val="single"/>
        </w:rPr>
        <w:tab/>
      </w:r>
      <w:r w:rsidR="00EC72E7">
        <w:rPr>
          <w:u w:val="single"/>
        </w:rPr>
        <w:t xml:space="preserve">  </w:t>
      </w:r>
      <w:r w:rsidR="00EC72E7" w:rsidRPr="00EC72E7">
        <w:rPr>
          <w:u w:val="single"/>
        </w:rPr>
        <w:t xml:space="preserve">5 </w:t>
      </w:r>
      <w:r w:rsidR="00FA706E" w:rsidRPr="00EC72E7">
        <w:rPr>
          <w:u w:val="single"/>
        </w:rPr>
        <w:t>ECTS</w:t>
      </w:r>
    </w:p>
    <w:p w:rsidR="00FA706E" w:rsidRPr="00B214DA" w:rsidRDefault="00B214DA" w:rsidP="004A4036">
      <w:pPr>
        <w:pStyle w:val="ListParagraph"/>
        <w:spacing w:line="276" w:lineRule="auto"/>
        <w:ind w:left="941"/>
        <w:rPr>
          <w:b/>
        </w:rPr>
      </w:pPr>
      <w:r>
        <w:rPr>
          <w:b/>
        </w:rPr>
        <w:t>Total ECTS</w:t>
      </w:r>
      <w:r>
        <w:rPr>
          <w:b/>
        </w:rPr>
        <w:tab/>
      </w:r>
      <w:r w:rsidR="00EC72E7">
        <w:rPr>
          <w:b/>
        </w:rPr>
        <w:tab/>
      </w:r>
      <w:r w:rsidR="00EC72E7">
        <w:rPr>
          <w:b/>
        </w:rPr>
        <w:tab/>
      </w:r>
      <w:r w:rsidR="00EC72E7">
        <w:rPr>
          <w:b/>
        </w:rPr>
        <w:tab/>
      </w:r>
      <w:r w:rsidR="00EC72E7">
        <w:rPr>
          <w:b/>
        </w:rPr>
        <w:tab/>
      </w:r>
      <w:r w:rsidR="00EC72E7">
        <w:rPr>
          <w:b/>
        </w:rPr>
        <w:tab/>
        <w:t xml:space="preserve">10 </w:t>
      </w:r>
      <w:r>
        <w:rPr>
          <w:b/>
        </w:rPr>
        <w:t>ECTS</w:t>
      </w:r>
    </w:p>
    <w:p w:rsidR="00EC72E7" w:rsidRDefault="00EC72E7" w:rsidP="00FA706E">
      <w:pPr>
        <w:rPr>
          <w:b/>
        </w:rPr>
      </w:pPr>
    </w:p>
    <w:p w:rsidR="00FA706E" w:rsidRDefault="00EC72E7" w:rsidP="00FA706E">
      <w:pPr>
        <w:rPr>
          <w:b/>
        </w:rPr>
      </w:pPr>
      <w:r>
        <w:rPr>
          <w:b/>
        </w:rPr>
        <w:t>Semester 2</w:t>
      </w:r>
    </w:p>
    <w:p w:rsidR="00FA706E" w:rsidRDefault="00E41D99" w:rsidP="00FA706E">
      <w:pPr>
        <w:pStyle w:val="ListParagraph"/>
        <w:numPr>
          <w:ilvl w:val="0"/>
          <w:numId w:val="1"/>
        </w:numPr>
        <w:spacing w:line="276" w:lineRule="auto"/>
      </w:pPr>
      <w:hyperlink r:id="rId10" w:history="1">
        <w:r w:rsidR="00EC72E7" w:rsidRPr="000557B4">
          <w:rPr>
            <w:rStyle w:val="Hyperlink"/>
          </w:rPr>
          <w:t>ECU11012</w:t>
        </w:r>
      </w:hyperlink>
      <w:r w:rsidR="00FA706E">
        <w:tab/>
      </w:r>
      <w:r w:rsidR="00EC72E7">
        <w:t>Introduction to Economics B</w:t>
      </w:r>
      <w:r w:rsidR="00FA706E">
        <w:tab/>
      </w:r>
      <w:r w:rsidR="00FA706E">
        <w:tab/>
      </w:r>
      <w:r w:rsidR="00EC72E7">
        <w:t xml:space="preserve">  5 </w:t>
      </w:r>
      <w:r w:rsidR="00FA706E">
        <w:t>ECTS</w:t>
      </w:r>
    </w:p>
    <w:p w:rsidR="00FA706E" w:rsidRPr="00EC72E7" w:rsidRDefault="00E41D99" w:rsidP="00FA706E">
      <w:pPr>
        <w:pStyle w:val="ListParagraph"/>
        <w:numPr>
          <w:ilvl w:val="0"/>
          <w:numId w:val="1"/>
        </w:numPr>
        <w:spacing w:line="276" w:lineRule="auto"/>
        <w:rPr>
          <w:u w:val="single"/>
        </w:rPr>
      </w:pPr>
      <w:hyperlink r:id="rId11" w:history="1">
        <w:r w:rsidR="00EC72E7" w:rsidRPr="000557B4">
          <w:rPr>
            <w:rStyle w:val="Hyperlink"/>
          </w:rPr>
          <w:t>ECU11022</w:t>
        </w:r>
      </w:hyperlink>
      <w:r w:rsidR="00FA706E" w:rsidRPr="00EC72E7">
        <w:rPr>
          <w:u w:val="single"/>
        </w:rPr>
        <w:tab/>
      </w:r>
      <w:r w:rsidR="00EC72E7" w:rsidRPr="00EC72E7">
        <w:rPr>
          <w:u w:val="single"/>
        </w:rPr>
        <w:t>Mathematics and Statistics B</w:t>
      </w:r>
      <w:r w:rsidR="00FA706E" w:rsidRPr="00EC72E7">
        <w:rPr>
          <w:u w:val="single"/>
        </w:rPr>
        <w:tab/>
      </w:r>
      <w:r w:rsidR="00FA706E" w:rsidRPr="00EC72E7">
        <w:rPr>
          <w:u w:val="single"/>
        </w:rPr>
        <w:tab/>
      </w:r>
      <w:r w:rsidR="00EC72E7" w:rsidRPr="00EC72E7">
        <w:rPr>
          <w:u w:val="single"/>
        </w:rPr>
        <w:t xml:space="preserve">  5 </w:t>
      </w:r>
      <w:r w:rsidR="00FA706E" w:rsidRPr="00EC72E7">
        <w:rPr>
          <w:u w:val="single"/>
        </w:rPr>
        <w:t>ECTS</w:t>
      </w:r>
    </w:p>
    <w:p w:rsidR="00B214DA" w:rsidRPr="004A4036" w:rsidRDefault="00B214DA" w:rsidP="004A4036">
      <w:pPr>
        <w:pStyle w:val="ListParagraph"/>
        <w:spacing w:line="276" w:lineRule="auto"/>
        <w:ind w:left="941"/>
        <w:rPr>
          <w:b/>
        </w:rPr>
      </w:pPr>
      <w:r w:rsidRPr="00EC72E7">
        <w:rPr>
          <w:b/>
        </w:rPr>
        <w:t>Total ECTS</w:t>
      </w:r>
      <w:r w:rsidRPr="00EC72E7">
        <w:rPr>
          <w:b/>
        </w:rPr>
        <w:tab/>
      </w:r>
      <w:r w:rsidR="00EC72E7">
        <w:rPr>
          <w:b/>
        </w:rPr>
        <w:tab/>
      </w:r>
      <w:r w:rsidR="00EC72E7">
        <w:rPr>
          <w:b/>
        </w:rPr>
        <w:tab/>
      </w:r>
      <w:r w:rsidR="00EC72E7">
        <w:rPr>
          <w:b/>
        </w:rPr>
        <w:tab/>
      </w:r>
      <w:r w:rsidR="00EC72E7">
        <w:rPr>
          <w:b/>
        </w:rPr>
        <w:tab/>
      </w:r>
      <w:r w:rsidR="00EC72E7">
        <w:rPr>
          <w:b/>
        </w:rPr>
        <w:tab/>
        <w:t xml:space="preserve">10 </w:t>
      </w:r>
      <w:r w:rsidRPr="00EC72E7">
        <w:rPr>
          <w:b/>
        </w:rPr>
        <w:t>ECTS</w:t>
      </w:r>
    </w:p>
    <w:p w:rsidR="00FA706E" w:rsidRDefault="00FA706E" w:rsidP="00FA706E">
      <w:pPr>
        <w:rPr>
          <w:b/>
        </w:rPr>
      </w:pPr>
    </w:p>
    <w:p w:rsidR="007E7368" w:rsidRDefault="007E7368" w:rsidP="007E7368">
      <w:pPr>
        <w:rPr>
          <w:b/>
        </w:rPr>
      </w:pPr>
    </w:p>
    <w:p w:rsidR="007E7368" w:rsidRDefault="007E7368" w:rsidP="007E7368">
      <w:pPr>
        <w:rPr>
          <w:b/>
        </w:rPr>
      </w:pPr>
      <w:r>
        <w:rPr>
          <w:b/>
        </w:rPr>
        <w:t xml:space="preserve">ECONOMICS/MATHEMATICS </w:t>
      </w:r>
      <w:r w:rsidRPr="00CF0CA5">
        <w:rPr>
          <w:b/>
        </w:rPr>
        <w:t>Students</w:t>
      </w:r>
      <w:r>
        <w:t xml:space="preserve"> </w:t>
      </w:r>
      <w:r w:rsidRPr="007E7368">
        <w:rPr>
          <w:b/>
        </w:rPr>
        <w:t>must take (20 ECTS)</w:t>
      </w:r>
      <w:r>
        <w:rPr>
          <w:b/>
        </w:rPr>
        <w:t>:</w:t>
      </w:r>
    </w:p>
    <w:p w:rsidR="007E7368" w:rsidRPr="007E7368" w:rsidRDefault="007E7368" w:rsidP="007E7368">
      <w:pPr>
        <w:rPr>
          <w:b/>
        </w:rPr>
      </w:pPr>
      <w:r w:rsidRPr="007E7368">
        <w:rPr>
          <w:b/>
        </w:rPr>
        <w:t>Semester 1</w:t>
      </w:r>
    </w:p>
    <w:p w:rsidR="007E7368" w:rsidRDefault="00E41D99" w:rsidP="007E7368">
      <w:pPr>
        <w:pStyle w:val="ListParagraph"/>
        <w:numPr>
          <w:ilvl w:val="0"/>
          <w:numId w:val="2"/>
        </w:numPr>
      </w:pPr>
      <w:hyperlink r:id="rId12" w:history="1">
        <w:r w:rsidR="007E7368" w:rsidRPr="000557B4">
          <w:rPr>
            <w:rStyle w:val="Hyperlink"/>
          </w:rPr>
          <w:t>ECU11011</w:t>
        </w:r>
      </w:hyperlink>
      <w:r w:rsidR="007E7368">
        <w:tab/>
        <w:t>Introduction to Economics A</w:t>
      </w:r>
      <w:r w:rsidR="007E7368">
        <w:tab/>
      </w:r>
      <w:r w:rsidR="007E7368">
        <w:tab/>
        <w:t xml:space="preserve">  5 ECTS</w:t>
      </w:r>
    </w:p>
    <w:p w:rsidR="007E7368" w:rsidRPr="007E7368" w:rsidRDefault="00E41D99" w:rsidP="007E7368">
      <w:pPr>
        <w:pStyle w:val="ListParagraph"/>
        <w:numPr>
          <w:ilvl w:val="0"/>
          <w:numId w:val="2"/>
        </w:numPr>
        <w:rPr>
          <w:u w:val="single"/>
        </w:rPr>
      </w:pPr>
      <w:hyperlink r:id="rId13" w:history="1">
        <w:r w:rsidR="00B41FC5" w:rsidRPr="00B73CB8">
          <w:rPr>
            <w:rStyle w:val="Hyperlink"/>
          </w:rPr>
          <w:t>STU12501</w:t>
        </w:r>
      </w:hyperlink>
      <w:r w:rsidR="007E7368" w:rsidRPr="007E7368">
        <w:rPr>
          <w:u w:val="single"/>
        </w:rPr>
        <w:tab/>
        <w:t xml:space="preserve">Introduction to Statistics I </w:t>
      </w:r>
      <w:r w:rsidR="007E7368" w:rsidRPr="007E7368">
        <w:rPr>
          <w:u w:val="single"/>
        </w:rPr>
        <w:tab/>
      </w:r>
      <w:r w:rsidR="007E7368" w:rsidRPr="007E7368">
        <w:rPr>
          <w:u w:val="single"/>
        </w:rPr>
        <w:tab/>
      </w:r>
      <w:r w:rsidR="007E7368">
        <w:rPr>
          <w:u w:val="single"/>
        </w:rPr>
        <w:t xml:space="preserve">  </w:t>
      </w:r>
      <w:r w:rsidR="007E7368" w:rsidRPr="007E7368">
        <w:rPr>
          <w:u w:val="single"/>
        </w:rPr>
        <w:t>5 ECTS</w:t>
      </w:r>
    </w:p>
    <w:p w:rsidR="007E7368" w:rsidRPr="00063653" w:rsidRDefault="007E7368" w:rsidP="007E7368">
      <w:pPr>
        <w:spacing w:line="276" w:lineRule="auto"/>
        <w:ind w:left="442" w:firstLine="499"/>
        <w:rPr>
          <w:b/>
        </w:rPr>
      </w:pPr>
      <w:r w:rsidRPr="00063653">
        <w:rPr>
          <w:b/>
        </w:rPr>
        <w:t>Total ECTS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C54EA">
        <w:rPr>
          <w:b/>
        </w:rPr>
        <w:t>1</w:t>
      </w:r>
      <w:r w:rsidRPr="00063653">
        <w:rPr>
          <w:b/>
        </w:rPr>
        <w:t>0</w:t>
      </w:r>
      <w:r>
        <w:rPr>
          <w:b/>
        </w:rPr>
        <w:t xml:space="preserve"> ECTS</w:t>
      </w:r>
    </w:p>
    <w:p w:rsidR="004A4036" w:rsidRDefault="004A4036" w:rsidP="007E7368">
      <w:pPr>
        <w:rPr>
          <w:b/>
        </w:rPr>
      </w:pPr>
    </w:p>
    <w:p w:rsidR="007E7368" w:rsidRPr="007E7368" w:rsidRDefault="007E7368" w:rsidP="007E7368">
      <w:pPr>
        <w:rPr>
          <w:b/>
        </w:rPr>
      </w:pPr>
      <w:r w:rsidRPr="007E7368">
        <w:rPr>
          <w:b/>
        </w:rPr>
        <w:t xml:space="preserve">Semester </w:t>
      </w:r>
      <w:r>
        <w:rPr>
          <w:b/>
        </w:rPr>
        <w:t>2</w:t>
      </w:r>
    </w:p>
    <w:p w:rsidR="007E7368" w:rsidRDefault="00E41D99" w:rsidP="007E7368">
      <w:pPr>
        <w:pStyle w:val="ListParagraph"/>
        <w:numPr>
          <w:ilvl w:val="0"/>
          <w:numId w:val="2"/>
        </w:numPr>
      </w:pPr>
      <w:hyperlink r:id="rId14" w:history="1">
        <w:r w:rsidR="007E7368" w:rsidRPr="000557B4">
          <w:rPr>
            <w:rStyle w:val="Hyperlink"/>
          </w:rPr>
          <w:t>ECU11012</w:t>
        </w:r>
      </w:hyperlink>
      <w:r w:rsidR="007E7368">
        <w:tab/>
        <w:t>Introduction to Economics B</w:t>
      </w:r>
      <w:r w:rsidR="007E7368">
        <w:tab/>
      </w:r>
      <w:r w:rsidR="007E7368">
        <w:tab/>
      </w:r>
      <w:r w:rsidR="004A4036">
        <w:t xml:space="preserve">  </w:t>
      </w:r>
      <w:r w:rsidR="007E7368">
        <w:t>5 ECTS</w:t>
      </w:r>
    </w:p>
    <w:p w:rsidR="007E7368" w:rsidRPr="002F65DD" w:rsidRDefault="00E41D99" w:rsidP="007E7368">
      <w:pPr>
        <w:pStyle w:val="ListParagraph"/>
        <w:numPr>
          <w:ilvl w:val="0"/>
          <w:numId w:val="2"/>
        </w:numPr>
        <w:rPr>
          <w:u w:val="single"/>
        </w:rPr>
      </w:pPr>
      <w:hyperlink r:id="rId15" w:history="1">
        <w:r w:rsidR="00B41FC5" w:rsidRPr="00B73CB8">
          <w:rPr>
            <w:rStyle w:val="Hyperlink"/>
          </w:rPr>
          <w:t>STU12502</w:t>
        </w:r>
      </w:hyperlink>
      <w:r w:rsidR="007E7368" w:rsidRPr="002F65DD">
        <w:rPr>
          <w:u w:val="single"/>
        </w:rPr>
        <w:tab/>
        <w:t>Introduction to Statistics II</w:t>
      </w:r>
      <w:r w:rsidR="007E7368">
        <w:rPr>
          <w:u w:val="single"/>
        </w:rPr>
        <w:tab/>
      </w:r>
      <w:r w:rsidR="004A4036">
        <w:rPr>
          <w:u w:val="single"/>
        </w:rPr>
        <w:tab/>
        <w:t xml:space="preserve">  </w:t>
      </w:r>
      <w:r w:rsidR="007E7368" w:rsidRPr="002F65DD">
        <w:rPr>
          <w:u w:val="single"/>
        </w:rPr>
        <w:t>5 ECTS</w:t>
      </w:r>
    </w:p>
    <w:p w:rsidR="004A4036" w:rsidRPr="004A4036" w:rsidRDefault="004A4036" w:rsidP="004A4036">
      <w:pPr>
        <w:pStyle w:val="ListParagraph"/>
        <w:spacing w:line="276" w:lineRule="auto"/>
        <w:ind w:left="941"/>
        <w:rPr>
          <w:b/>
        </w:rPr>
      </w:pPr>
      <w:r w:rsidRPr="004A4036">
        <w:rPr>
          <w:b/>
        </w:rPr>
        <w:t>Total ECTS</w:t>
      </w:r>
      <w:r w:rsidRPr="004A4036">
        <w:rPr>
          <w:b/>
        </w:rPr>
        <w:tab/>
      </w:r>
      <w:r w:rsidRPr="004A4036">
        <w:rPr>
          <w:b/>
        </w:rPr>
        <w:tab/>
      </w:r>
      <w:r w:rsidRPr="004A4036">
        <w:rPr>
          <w:b/>
        </w:rPr>
        <w:tab/>
      </w:r>
      <w:r w:rsidRPr="004A4036">
        <w:rPr>
          <w:b/>
        </w:rPr>
        <w:tab/>
      </w:r>
      <w:r w:rsidRPr="004A4036">
        <w:rPr>
          <w:b/>
        </w:rPr>
        <w:tab/>
      </w:r>
      <w:r w:rsidRPr="004A4036">
        <w:rPr>
          <w:b/>
        </w:rPr>
        <w:tab/>
      </w:r>
      <w:r w:rsidR="000C54EA">
        <w:rPr>
          <w:b/>
        </w:rPr>
        <w:t>1</w:t>
      </w:r>
      <w:r w:rsidRPr="004A4036">
        <w:rPr>
          <w:b/>
        </w:rPr>
        <w:t>0 ECTS</w:t>
      </w:r>
    </w:p>
    <w:p w:rsidR="007E7368" w:rsidRDefault="007E7368" w:rsidP="007E7368"/>
    <w:p w:rsidR="007E7368" w:rsidRDefault="007E7368" w:rsidP="007E7368"/>
    <w:p w:rsidR="007E7368" w:rsidRDefault="007E7368" w:rsidP="007E7368">
      <w:r>
        <w:t>In addition to the above, please choose 10 ECTS from the Optional modules. Please DO NOT choose modules that are already part of your other subject core requirement.</w:t>
      </w:r>
    </w:p>
    <w:p w:rsidR="007E7368" w:rsidRDefault="007E7368" w:rsidP="00FA706E">
      <w:pPr>
        <w:rPr>
          <w:b/>
        </w:rPr>
      </w:pPr>
    </w:p>
    <w:p w:rsidR="002960F9" w:rsidRDefault="002960F9" w:rsidP="00FA706E">
      <w:pPr>
        <w:rPr>
          <w:b/>
        </w:rPr>
      </w:pPr>
    </w:p>
    <w:p w:rsidR="002960F9" w:rsidRDefault="002960F9" w:rsidP="00FA706E">
      <w:pPr>
        <w:rPr>
          <w:b/>
        </w:rPr>
      </w:pPr>
    </w:p>
    <w:p w:rsidR="002960F9" w:rsidRDefault="002960F9" w:rsidP="00FA706E">
      <w:pPr>
        <w:rPr>
          <w:b/>
        </w:rPr>
      </w:pPr>
    </w:p>
    <w:p w:rsidR="000C54EA" w:rsidRDefault="000C54EA" w:rsidP="00FA706E">
      <w:pPr>
        <w:rPr>
          <w:b/>
        </w:rPr>
      </w:pPr>
    </w:p>
    <w:p w:rsidR="000C54EA" w:rsidRDefault="000C54EA" w:rsidP="00FA706E">
      <w:pPr>
        <w:rPr>
          <w:b/>
        </w:rPr>
      </w:pPr>
    </w:p>
    <w:p w:rsidR="000C54EA" w:rsidRDefault="000C54EA" w:rsidP="00FA706E">
      <w:pPr>
        <w:rPr>
          <w:b/>
        </w:rPr>
      </w:pPr>
    </w:p>
    <w:p w:rsidR="00834031" w:rsidRDefault="00834031" w:rsidP="00623882">
      <w:pPr>
        <w:ind w:left="0"/>
        <w:rPr>
          <w:b/>
        </w:rPr>
      </w:pPr>
      <w:r w:rsidRPr="00FA706E">
        <w:rPr>
          <w:b/>
        </w:rPr>
        <w:lastRenderedPageBreak/>
        <w:t>O</w:t>
      </w:r>
      <w:r>
        <w:rPr>
          <w:b/>
        </w:rPr>
        <w:t>ptional Modules</w:t>
      </w:r>
    </w:p>
    <w:p w:rsidR="00623882" w:rsidRDefault="00623882" w:rsidP="00623882">
      <w:pPr>
        <w:ind w:left="0"/>
      </w:pPr>
      <w:r>
        <w:t xml:space="preserve">Choose </w:t>
      </w:r>
      <w:r>
        <w:rPr>
          <w:b/>
        </w:rPr>
        <w:t xml:space="preserve">10 ECTS </w:t>
      </w:r>
      <w:r>
        <w:t>from the following:</w:t>
      </w:r>
    </w:p>
    <w:tbl>
      <w:tblPr>
        <w:tblStyle w:val="LightList-Accent1"/>
        <w:tblW w:w="9651" w:type="dxa"/>
        <w:jc w:val="center"/>
        <w:tblLook w:val="0000" w:firstRow="0" w:lastRow="0" w:firstColumn="0" w:lastColumn="0" w:noHBand="0" w:noVBand="0"/>
      </w:tblPr>
      <w:tblGrid>
        <w:gridCol w:w="1262"/>
        <w:gridCol w:w="3741"/>
        <w:gridCol w:w="1262"/>
        <w:gridCol w:w="1262"/>
        <w:gridCol w:w="722"/>
        <w:gridCol w:w="1402"/>
      </w:tblGrid>
      <w:tr w:rsidR="00834031" w:rsidRPr="008C09DC" w:rsidTr="00AE7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834031" w:rsidRPr="008C09DC" w:rsidRDefault="00834031" w:rsidP="005353ED">
            <w:pPr>
              <w:rPr>
                <w:rFonts w:ascii="Calibri" w:hAnsi="Calibri" w:cs="Calibri"/>
                <w:b/>
                <w:color w:val="222A35" w:themeColor="text2" w:themeShade="80"/>
              </w:rPr>
            </w:pPr>
            <w:r w:rsidRPr="008C09DC">
              <w:rPr>
                <w:rFonts w:ascii="Calibri" w:hAnsi="Calibri" w:cs="Calibri"/>
                <w:b/>
                <w:color w:val="222A35" w:themeColor="text2" w:themeShade="80"/>
              </w:rPr>
              <w:t xml:space="preserve">Code </w:t>
            </w:r>
          </w:p>
        </w:tc>
        <w:tc>
          <w:tcPr>
            <w:tcW w:w="3877" w:type="dxa"/>
          </w:tcPr>
          <w:p w:rsidR="00834031" w:rsidRPr="008C09DC" w:rsidRDefault="00834031" w:rsidP="00535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222A35" w:themeColor="text2" w:themeShade="80"/>
              </w:rPr>
            </w:pPr>
            <w:r>
              <w:rPr>
                <w:rFonts w:ascii="Calibri" w:hAnsi="Calibri" w:cs="Calibri"/>
                <w:b/>
                <w:color w:val="222A35" w:themeColor="text2" w:themeShade="80"/>
              </w:rPr>
              <w:t>Optional Modules (10</w:t>
            </w:r>
            <w:r w:rsidRPr="008C09DC">
              <w:rPr>
                <w:rFonts w:ascii="Calibri" w:hAnsi="Calibri" w:cs="Calibri"/>
                <w:b/>
                <w:color w:val="222A35" w:themeColor="text2" w:themeShade="80"/>
              </w:rPr>
              <w:t xml:space="preserve"> ECTS)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2" w:type="dxa"/>
          </w:tcPr>
          <w:p w:rsidR="00834031" w:rsidRPr="008C09DC" w:rsidRDefault="00834031" w:rsidP="005353ED">
            <w:pPr>
              <w:rPr>
                <w:rFonts w:ascii="Calibri" w:hAnsi="Calibri" w:cs="Calibri"/>
                <w:b/>
                <w:color w:val="222A35" w:themeColor="text2" w:themeShade="80"/>
              </w:rPr>
            </w:pPr>
            <w:r>
              <w:rPr>
                <w:rFonts w:ascii="Calibri" w:hAnsi="Calibri"/>
                <w:b/>
              </w:rPr>
              <w:t>Co-requisites</w:t>
            </w:r>
          </w:p>
        </w:tc>
        <w:tc>
          <w:tcPr>
            <w:tcW w:w="1262" w:type="dxa"/>
          </w:tcPr>
          <w:p w:rsidR="00834031" w:rsidRPr="008C09DC" w:rsidRDefault="00834031" w:rsidP="00535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222A35" w:themeColor="text2" w:themeShade="80"/>
              </w:rPr>
            </w:pPr>
            <w:r>
              <w:rPr>
                <w:rFonts w:ascii="Calibri" w:hAnsi="Calibri"/>
                <w:b/>
              </w:rPr>
              <w:t>Pre-requisites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dxa"/>
          </w:tcPr>
          <w:p w:rsidR="00834031" w:rsidRPr="008C09DC" w:rsidRDefault="00834031" w:rsidP="005353ED">
            <w:pPr>
              <w:rPr>
                <w:rFonts w:ascii="Calibri" w:hAnsi="Calibri" w:cs="Calibri"/>
              </w:rPr>
            </w:pPr>
            <w:r w:rsidRPr="008C09DC">
              <w:rPr>
                <w:rFonts w:ascii="Calibri" w:hAnsi="Calibri" w:cs="Calibri"/>
                <w:b/>
                <w:color w:val="222A35" w:themeColor="text2" w:themeShade="80"/>
              </w:rPr>
              <w:t>ECTS</w:t>
            </w:r>
          </w:p>
        </w:tc>
        <w:tc>
          <w:tcPr>
            <w:tcW w:w="1402" w:type="dxa"/>
          </w:tcPr>
          <w:p w:rsidR="00834031" w:rsidRPr="00354FB3" w:rsidRDefault="00834031" w:rsidP="00535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54FB3">
              <w:rPr>
                <w:b/>
              </w:rPr>
              <w:t>Please tick appropriate box</w:t>
            </w:r>
          </w:p>
        </w:tc>
      </w:tr>
      <w:tr w:rsidR="00834031" w:rsidRPr="008C09DC" w:rsidTr="00AE7FDF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834031" w:rsidRPr="008C09DC" w:rsidRDefault="00E41D99" w:rsidP="005353ED">
            <w:pPr>
              <w:rPr>
                <w:rFonts w:ascii="Calibri" w:hAnsi="Calibri" w:cs="Calibri"/>
                <w:color w:val="222A35" w:themeColor="text2" w:themeShade="80"/>
              </w:rPr>
            </w:pPr>
            <w:hyperlink r:id="rId16" w:history="1">
              <w:r w:rsidR="00623882" w:rsidRPr="000557B4">
                <w:rPr>
                  <w:rStyle w:val="Hyperlink"/>
                </w:rPr>
                <w:t>ECU11031</w:t>
              </w:r>
            </w:hyperlink>
          </w:p>
        </w:tc>
        <w:tc>
          <w:tcPr>
            <w:tcW w:w="3877" w:type="dxa"/>
          </w:tcPr>
          <w:p w:rsidR="00834031" w:rsidRPr="008C09DC" w:rsidRDefault="00E41D99" w:rsidP="00FA4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834031" w:rsidRPr="00FA4AA2">
                <w:t>Introduction to Economic Policy A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2" w:type="dxa"/>
          </w:tcPr>
          <w:p w:rsidR="00834031" w:rsidRDefault="00623882" w:rsidP="005353ED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t>ECU11032</w:t>
            </w:r>
          </w:p>
        </w:tc>
        <w:tc>
          <w:tcPr>
            <w:tcW w:w="1262" w:type="dxa"/>
          </w:tcPr>
          <w:p w:rsidR="00834031" w:rsidRDefault="00834031" w:rsidP="005353ED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dxa"/>
          </w:tcPr>
          <w:p w:rsidR="00834031" w:rsidRPr="008C09DC" w:rsidRDefault="00834031" w:rsidP="005353ED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02" w:type="dxa"/>
          </w:tcPr>
          <w:p w:rsidR="00834031" w:rsidRDefault="00834031" w:rsidP="0053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EF00A27" wp14:editId="79C23FD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90500" cy="16192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4031" w:rsidRDefault="00834031" w:rsidP="00834031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F00A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15pt;margin-top:.3pt;width:1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" fillcolor="white [3201]" strokeweight=".5pt">
                      <v:textbox>
                        <w:txbxContent>
                          <w:p w:rsidR="00834031" w:rsidRDefault="00834031" w:rsidP="00834031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031" w:rsidRPr="008C09DC" w:rsidTr="00AE7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834031" w:rsidRPr="008C09DC" w:rsidRDefault="00E41D99" w:rsidP="005353ED">
            <w:pPr>
              <w:rPr>
                <w:rFonts w:ascii="Calibri" w:hAnsi="Calibri" w:cs="Calibri"/>
                <w:color w:val="222A35" w:themeColor="text2" w:themeShade="80"/>
              </w:rPr>
            </w:pPr>
            <w:hyperlink r:id="rId18" w:history="1">
              <w:r w:rsidR="00623882" w:rsidRPr="000557B4">
                <w:rPr>
                  <w:rStyle w:val="Hyperlink"/>
                </w:rPr>
                <w:t>ECU11032</w:t>
              </w:r>
            </w:hyperlink>
          </w:p>
        </w:tc>
        <w:tc>
          <w:tcPr>
            <w:tcW w:w="3877" w:type="dxa"/>
          </w:tcPr>
          <w:p w:rsidR="00834031" w:rsidRPr="008C09DC" w:rsidRDefault="00E41D99" w:rsidP="00FA4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834031" w:rsidRPr="00FA4AA2">
                <w:t>Introduction to Economic Policy B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2" w:type="dxa"/>
          </w:tcPr>
          <w:p w:rsidR="00834031" w:rsidRDefault="00834031" w:rsidP="005353ED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</w:tc>
        <w:tc>
          <w:tcPr>
            <w:tcW w:w="1262" w:type="dxa"/>
          </w:tcPr>
          <w:p w:rsidR="00834031" w:rsidRDefault="00623882" w:rsidP="005353ED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t>ECU11031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dxa"/>
          </w:tcPr>
          <w:p w:rsidR="00834031" w:rsidRPr="008C09DC" w:rsidRDefault="00834031" w:rsidP="005353ED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02" w:type="dxa"/>
          </w:tcPr>
          <w:p w:rsidR="00834031" w:rsidRDefault="00834031" w:rsidP="00535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C186530" wp14:editId="3EEEB7E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190500" cy="16192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4031" w:rsidRDefault="00834031" w:rsidP="00834031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186530" id="Text Box 5" o:spid="_x0000_s1027" type="#_x0000_t202" style="position:absolute;margin-left:-.15pt;margin-top:.85pt;width:1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" fillcolor="white [3201]" strokeweight=".5pt">
                      <v:textbox>
                        <w:txbxContent>
                          <w:p w:rsidR="00834031" w:rsidRDefault="00834031" w:rsidP="00834031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031" w:rsidRPr="008C09DC" w:rsidTr="00AE7FDF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834031" w:rsidRPr="008C09DC" w:rsidRDefault="00E41D99" w:rsidP="005353ED">
            <w:pPr>
              <w:rPr>
                <w:rFonts w:ascii="Calibri" w:hAnsi="Calibri" w:cs="Calibri"/>
                <w:color w:val="222A35" w:themeColor="text2" w:themeShade="80"/>
              </w:rPr>
            </w:pPr>
            <w:hyperlink r:id="rId20" w:history="1">
              <w:r w:rsidR="00623882" w:rsidRPr="000557B4">
                <w:rPr>
                  <w:rStyle w:val="Hyperlink"/>
                </w:rPr>
                <w:t>SOU11011</w:t>
              </w:r>
            </w:hyperlink>
          </w:p>
        </w:tc>
        <w:tc>
          <w:tcPr>
            <w:tcW w:w="3877" w:type="dxa"/>
          </w:tcPr>
          <w:p w:rsidR="00834031" w:rsidRPr="008C09DC" w:rsidRDefault="00E41D99" w:rsidP="00FA4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834031" w:rsidRPr="00FA4AA2">
                <w:t>Introduction to Sociology 1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2" w:type="dxa"/>
          </w:tcPr>
          <w:p w:rsidR="00834031" w:rsidRDefault="00623882" w:rsidP="005353ED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t>SOU11012</w:t>
            </w:r>
          </w:p>
        </w:tc>
        <w:tc>
          <w:tcPr>
            <w:tcW w:w="1262" w:type="dxa"/>
          </w:tcPr>
          <w:p w:rsidR="00834031" w:rsidRDefault="00834031" w:rsidP="005353ED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dxa"/>
          </w:tcPr>
          <w:p w:rsidR="00834031" w:rsidRPr="008C09DC" w:rsidRDefault="00834031" w:rsidP="005353ED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02" w:type="dxa"/>
          </w:tcPr>
          <w:p w:rsidR="00834031" w:rsidRDefault="00834031" w:rsidP="005353ED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71308F7" wp14:editId="604BCDF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190500" cy="16192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4031" w:rsidRDefault="00834031" w:rsidP="00834031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1308F7" id="Text Box 6" o:spid="_x0000_s1028" type="#_x0000_t202" style="position:absolute;margin-left:-.25pt;margin-top:.3pt;width:1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" fillcolor="white [3201]" strokeweight=".5pt">
                      <v:textbox>
                        <w:txbxContent>
                          <w:p w:rsidR="00834031" w:rsidRDefault="00834031" w:rsidP="00834031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031" w:rsidRPr="008C09DC" w:rsidTr="00AE7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834031" w:rsidRDefault="00E41D99" w:rsidP="005353ED">
            <w:pPr>
              <w:rPr>
                <w:rFonts w:ascii="Calibri" w:hAnsi="Calibri" w:cs="Calibri"/>
                <w:color w:val="222A35" w:themeColor="text2" w:themeShade="80"/>
              </w:rPr>
            </w:pPr>
            <w:hyperlink r:id="rId22" w:history="1">
              <w:r w:rsidR="00623882" w:rsidRPr="000557B4">
                <w:rPr>
                  <w:rStyle w:val="Hyperlink"/>
                </w:rPr>
                <w:t>SOU11012</w:t>
              </w:r>
            </w:hyperlink>
          </w:p>
        </w:tc>
        <w:tc>
          <w:tcPr>
            <w:tcW w:w="3877" w:type="dxa"/>
          </w:tcPr>
          <w:p w:rsidR="00834031" w:rsidRDefault="00E41D99" w:rsidP="00FA4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834031" w:rsidRPr="00FA4AA2">
                <w:t>Introduction to Sociology 2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2" w:type="dxa"/>
          </w:tcPr>
          <w:p w:rsidR="00834031" w:rsidRDefault="00834031" w:rsidP="005353ED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</w:tc>
        <w:tc>
          <w:tcPr>
            <w:tcW w:w="1262" w:type="dxa"/>
          </w:tcPr>
          <w:p w:rsidR="00834031" w:rsidRDefault="00623882" w:rsidP="005353ED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t>SOU11011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dxa"/>
          </w:tcPr>
          <w:p w:rsidR="00834031" w:rsidRPr="008C09DC" w:rsidRDefault="00834031" w:rsidP="005353ED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02" w:type="dxa"/>
          </w:tcPr>
          <w:p w:rsidR="00834031" w:rsidRDefault="00834031" w:rsidP="005353ED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729353A" wp14:editId="62EBCA4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190500" cy="161925"/>
                      <wp:effectExtent l="0" t="0" r="1905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4031" w:rsidRDefault="00834031" w:rsidP="00834031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29353A" id="Text Box 9" o:spid="_x0000_s1029" type="#_x0000_t202" style="position:absolute;margin-left:-.25pt;margin-top:.4pt;width:1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" fillcolor="white [3201]" strokeweight=".5pt">
                      <v:textbox>
                        <w:txbxContent>
                          <w:p w:rsidR="00834031" w:rsidRDefault="00834031" w:rsidP="00834031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031" w:rsidRPr="008C09DC" w:rsidTr="00AE7FDF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834031" w:rsidRPr="008C09DC" w:rsidRDefault="00E41D99" w:rsidP="005353ED">
            <w:pPr>
              <w:rPr>
                <w:rFonts w:ascii="Calibri" w:hAnsi="Calibri" w:cs="Calibri"/>
                <w:color w:val="222A35" w:themeColor="text2" w:themeShade="80"/>
              </w:rPr>
            </w:pPr>
            <w:hyperlink r:id="rId24" w:history="1">
              <w:r w:rsidR="00623882" w:rsidRPr="000557B4">
                <w:rPr>
                  <w:rStyle w:val="Hyperlink"/>
                </w:rPr>
                <w:t>POU110</w:t>
              </w:r>
              <w:r w:rsidR="00310A2A" w:rsidRPr="000557B4">
                <w:rPr>
                  <w:rStyle w:val="Hyperlink"/>
                </w:rPr>
                <w:t>2</w:t>
              </w:r>
              <w:r w:rsidR="00623882" w:rsidRPr="000557B4">
                <w:rPr>
                  <w:rStyle w:val="Hyperlink"/>
                </w:rPr>
                <w:t>1</w:t>
              </w:r>
            </w:hyperlink>
          </w:p>
        </w:tc>
        <w:tc>
          <w:tcPr>
            <w:tcW w:w="3877" w:type="dxa"/>
          </w:tcPr>
          <w:p w:rsidR="00834031" w:rsidRPr="008C09DC" w:rsidRDefault="00310A2A" w:rsidP="00FA4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Politics and Irish Society</w:t>
            </w:r>
            <w:r w:rsidR="00623882" w:rsidRPr="00FA4AA2">
              <w:t xml:space="preserve"> </w:t>
            </w:r>
            <w:r w:rsidR="005F6B9B"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2" w:type="dxa"/>
          </w:tcPr>
          <w:p w:rsidR="00834031" w:rsidRPr="008C09DC" w:rsidRDefault="00623882" w:rsidP="005353ED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t>POU110</w:t>
            </w:r>
            <w:r w:rsidR="00310A2A">
              <w:t>2</w:t>
            </w:r>
            <w:r>
              <w:t>2</w:t>
            </w:r>
          </w:p>
        </w:tc>
        <w:tc>
          <w:tcPr>
            <w:tcW w:w="1262" w:type="dxa"/>
          </w:tcPr>
          <w:p w:rsidR="00834031" w:rsidRPr="008C09DC" w:rsidRDefault="00834031" w:rsidP="005353ED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dxa"/>
          </w:tcPr>
          <w:p w:rsidR="00834031" w:rsidRPr="008C09DC" w:rsidRDefault="00623882" w:rsidP="005353ED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02" w:type="dxa"/>
          </w:tcPr>
          <w:p w:rsidR="00834031" w:rsidRPr="008C09DC" w:rsidRDefault="00834031" w:rsidP="005353ED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ABB3E2A" wp14:editId="4C4C923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-3175</wp:posOffset>
                      </wp:positionV>
                      <wp:extent cx="190500" cy="16192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4031" w:rsidRDefault="00834031" w:rsidP="00834031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B3E2A" id="Text Box 10" o:spid="_x0000_s1030" type="#_x0000_t202" style="position:absolute;margin-left:-.25pt;margin-top:-.25pt;width:1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" fillcolor="white [3201]" strokeweight=".5pt">
                      <v:textbox>
                        <w:txbxContent>
                          <w:p w:rsidR="00834031" w:rsidRDefault="00834031" w:rsidP="00834031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3882" w:rsidRPr="008C09DC" w:rsidTr="00AE7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623882" w:rsidRPr="008C09DC" w:rsidRDefault="00E41D99" w:rsidP="005353ED">
            <w:pPr>
              <w:rPr>
                <w:rFonts w:ascii="Calibri" w:hAnsi="Calibri" w:cs="Calibri"/>
                <w:color w:val="222A35" w:themeColor="text2" w:themeShade="80"/>
              </w:rPr>
            </w:pPr>
            <w:hyperlink r:id="rId25" w:history="1">
              <w:r w:rsidR="00623882" w:rsidRPr="000557B4">
                <w:rPr>
                  <w:rStyle w:val="Hyperlink"/>
                </w:rPr>
                <w:t>POU110</w:t>
              </w:r>
              <w:r w:rsidR="00310A2A" w:rsidRPr="000557B4">
                <w:rPr>
                  <w:rStyle w:val="Hyperlink"/>
                </w:rPr>
                <w:t>2</w:t>
              </w:r>
              <w:r w:rsidR="00623882" w:rsidRPr="000557B4">
                <w:rPr>
                  <w:rStyle w:val="Hyperlink"/>
                </w:rPr>
                <w:t>2</w:t>
              </w:r>
            </w:hyperlink>
          </w:p>
        </w:tc>
        <w:tc>
          <w:tcPr>
            <w:tcW w:w="3877" w:type="dxa"/>
          </w:tcPr>
          <w:p w:rsidR="00623882" w:rsidRPr="008C09DC" w:rsidRDefault="00310A2A" w:rsidP="00FA4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Politics and Irish Society</w:t>
            </w:r>
            <w:r w:rsidRPr="00FA4AA2">
              <w:t xml:space="preserve"> </w:t>
            </w:r>
            <w:r w:rsidR="005F6B9B">
              <w:t>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2" w:type="dxa"/>
          </w:tcPr>
          <w:p w:rsidR="00623882" w:rsidRPr="008C09DC" w:rsidRDefault="00623882" w:rsidP="005353ED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</w:tc>
        <w:tc>
          <w:tcPr>
            <w:tcW w:w="1262" w:type="dxa"/>
          </w:tcPr>
          <w:p w:rsidR="00623882" w:rsidRPr="008C09DC" w:rsidRDefault="00623882" w:rsidP="005353ED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t>POU110</w:t>
            </w:r>
            <w:r w:rsidR="00310A2A">
              <w:t>2</w:t>
            </w: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dxa"/>
          </w:tcPr>
          <w:p w:rsidR="00623882" w:rsidRPr="008C09DC" w:rsidRDefault="00623882" w:rsidP="005353ED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02" w:type="dxa"/>
          </w:tcPr>
          <w:p w:rsidR="00623882" w:rsidRPr="008C09DC" w:rsidRDefault="00623882" w:rsidP="005353ED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936F15F" wp14:editId="6BD6954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-3175</wp:posOffset>
                      </wp:positionV>
                      <wp:extent cx="190500" cy="161925"/>
                      <wp:effectExtent l="0" t="0" r="19050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3882" w:rsidRDefault="00623882" w:rsidP="00623882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36F15F" id="Text Box 8" o:spid="_x0000_s1031" type="#_x0000_t202" style="position:absolute;margin-left:-.25pt;margin-top:-.25pt;width:15pt;height:12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" fillcolor="white [3201]" strokeweight=".5pt">
                      <v:textbox>
                        <w:txbxContent>
                          <w:p w:rsidR="00623882" w:rsidRDefault="00623882" w:rsidP="00623882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031" w:rsidRPr="008C09DC" w:rsidTr="00AE7FDF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834031" w:rsidRPr="008C09DC" w:rsidRDefault="00AE7FDF" w:rsidP="005353ED">
            <w:pPr>
              <w:rPr>
                <w:rFonts w:ascii="Calibri" w:hAnsi="Calibri" w:cs="Calibri"/>
                <w:color w:val="222A35" w:themeColor="text2" w:themeShade="80"/>
              </w:rPr>
            </w:pPr>
            <w:hyperlink r:id="rId26" w:anchor="Introtolaw" w:history="1">
              <w:r w:rsidR="00834031" w:rsidRPr="00AE7FDF">
                <w:rPr>
                  <w:rStyle w:val="Hyperlink"/>
                </w:rPr>
                <w:t>LA</w:t>
              </w:r>
              <w:r w:rsidR="00F72E66" w:rsidRPr="00AE7FDF">
                <w:rPr>
                  <w:rStyle w:val="Hyperlink"/>
                </w:rPr>
                <w:t>U</w:t>
              </w:r>
              <w:r w:rsidR="00834031" w:rsidRPr="00AE7FDF">
                <w:rPr>
                  <w:rStyle w:val="Hyperlink"/>
                </w:rPr>
                <w:t>124</w:t>
              </w:r>
              <w:r w:rsidR="00F72E66" w:rsidRPr="00AE7FDF">
                <w:rPr>
                  <w:rStyle w:val="Hyperlink"/>
                </w:rPr>
                <w:t>12</w:t>
              </w:r>
            </w:hyperlink>
          </w:p>
        </w:tc>
        <w:tc>
          <w:tcPr>
            <w:tcW w:w="3877" w:type="dxa"/>
          </w:tcPr>
          <w:p w:rsidR="00834031" w:rsidRPr="008C09DC" w:rsidRDefault="00834031" w:rsidP="00FA4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EAB">
              <w:t>Introduction to Law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2" w:type="dxa"/>
          </w:tcPr>
          <w:p w:rsidR="00834031" w:rsidRPr="008C09DC" w:rsidRDefault="00834031" w:rsidP="005353ED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</w:tc>
        <w:tc>
          <w:tcPr>
            <w:tcW w:w="1262" w:type="dxa"/>
          </w:tcPr>
          <w:p w:rsidR="00834031" w:rsidRPr="008C09DC" w:rsidRDefault="00834031" w:rsidP="005353ED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dxa"/>
          </w:tcPr>
          <w:p w:rsidR="00834031" w:rsidRPr="008C09DC" w:rsidRDefault="00834031" w:rsidP="005353ED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8C09DC">
              <w:rPr>
                <w:rFonts w:ascii="Calibri" w:hAnsi="Calibri" w:cs="Calibri"/>
              </w:rPr>
              <w:t>10</w:t>
            </w:r>
          </w:p>
        </w:tc>
        <w:tc>
          <w:tcPr>
            <w:tcW w:w="1402" w:type="dxa"/>
          </w:tcPr>
          <w:p w:rsidR="00834031" w:rsidRPr="008C09DC" w:rsidRDefault="00834031" w:rsidP="005353ED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0925AB1" wp14:editId="79AE04C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-1905</wp:posOffset>
                      </wp:positionV>
                      <wp:extent cx="190500" cy="1619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4031" w:rsidRDefault="00834031" w:rsidP="00834031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925AB1" id="Text Box 3" o:spid="_x0000_s1032" type="#_x0000_t202" style="position:absolute;margin-left:-.25pt;margin-top:-.15pt;width:15pt;height:1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" fillcolor="white [3201]" strokeweight=".5pt">
                      <v:textbox>
                        <w:txbxContent>
                          <w:p w:rsidR="00834031" w:rsidRDefault="00834031" w:rsidP="00834031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031" w:rsidRPr="008C09DC" w:rsidTr="00AE7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834031" w:rsidRPr="00623882" w:rsidRDefault="00E41D99" w:rsidP="005353ED">
            <w:hyperlink r:id="rId27" w:history="1">
              <w:r w:rsidR="00623882" w:rsidRPr="009F07EF">
                <w:rPr>
                  <w:rStyle w:val="Hyperlink"/>
                </w:rPr>
                <w:t>SSU11020</w:t>
              </w:r>
            </w:hyperlink>
          </w:p>
        </w:tc>
        <w:tc>
          <w:tcPr>
            <w:tcW w:w="3877" w:type="dxa"/>
          </w:tcPr>
          <w:p w:rsidR="00834031" w:rsidRPr="008C09DC" w:rsidRDefault="00E41D99" w:rsidP="00FA4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834031" w:rsidRPr="00FA4AA2">
                <w:t>Introduction to Social Policy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2" w:type="dxa"/>
          </w:tcPr>
          <w:p w:rsidR="00834031" w:rsidRDefault="00834031" w:rsidP="005353ED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</w:tc>
        <w:tc>
          <w:tcPr>
            <w:tcW w:w="1262" w:type="dxa"/>
          </w:tcPr>
          <w:p w:rsidR="00834031" w:rsidRDefault="00834031" w:rsidP="005353ED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dxa"/>
          </w:tcPr>
          <w:p w:rsidR="00834031" w:rsidRPr="008C09DC" w:rsidRDefault="00834031" w:rsidP="005353ED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02" w:type="dxa"/>
          </w:tcPr>
          <w:p w:rsidR="00834031" w:rsidRDefault="00834031" w:rsidP="005353ED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3FB17C6" wp14:editId="72CBBE9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-635</wp:posOffset>
                      </wp:positionV>
                      <wp:extent cx="190500" cy="16192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4031" w:rsidRDefault="00834031" w:rsidP="00834031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B17C6" id="Text Box 7" o:spid="_x0000_s1033" type="#_x0000_t202" style="position:absolute;margin-left:-.25pt;margin-top:-.05pt;width:1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" fillcolor="white [3201]" strokeweight=".5pt">
                      <v:textbox>
                        <w:txbxContent>
                          <w:p w:rsidR="00834031" w:rsidRDefault="00834031" w:rsidP="00834031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34031" w:rsidRDefault="00834031" w:rsidP="003E4468">
      <w:pPr>
        <w:ind w:left="0"/>
        <w:rPr>
          <w:b/>
        </w:rPr>
      </w:pPr>
    </w:p>
    <w:p w:rsidR="00F067C5" w:rsidRDefault="006B5DAD" w:rsidP="00F90F33">
      <w:pPr>
        <w:spacing w:line="276" w:lineRule="auto"/>
        <w:ind w:left="0"/>
        <w:rPr>
          <w:b/>
        </w:rPr>
      </w:pPr>
      <w:r>
        <w:rPr>
          <w:b/>
        </w:rPr>
        <w:t>Forms to be returned by email</w:t>
      </w:r>
      <w:r w:rsidR="00186FC3">
        <w:rPr>
          <w:b/>
        </w:rPr>
        <w:t xml:space="preserve"> only</w:t>
      </w:r>
      <w:r>
        <w:rPr>
          <w:b/>
        </w:rPr>
        <w:t xml:space="preserve"> to </w:t>
      </w:r>
      <w:hyperlink r:id="rId29" w:history="1">
        <w:r w:rsidR="00D45C03" w:rsidRPr="00C41C60">
          <w:rPr>
            <w:rStyle w:val="Hyperlink"/>
            <w:b/>
          </w:rPr>
          <w:t>econsec@tcd.ie</w:t>
        </w:r>
      </w:hyperlink>
      <w:r w:rsidR="00D45C03">
        <w:rPr>
          <w:b/>
        </w:rPr>
        <w:t xml:space="preserve"> </w:t>
      </w:r>
      <w:r>
        <w:rPr>
          <w:b/>
        </w:rPr>
        <w:t xml:space="preserve">as soon as possible, and no later than </w:t>
      </w:r>
      <w:r w:rsidR="00695F14">
        <w:rPr>
          <w:b/>
        </w:rPr>
        <w:t>13</w:t>
      </w:r>
      <w:bookmarkStart w:id="0" w:name="_GoBack"/>
      <w:bookmarkEnd w:id="0"/>
      <w:r w:rsidRPr="006B5DAD">
        <w:rPr>
          <w:b/>
          <w:vertAlign w:val="superscript"/>
        </w:rPr>
        <w:t>th</w:t>
      </w:r>
      <w:r w:rsidR="009036DC">
        <w:rPr>
          <w:b/>
        </w:rPr>
        <w:t xml:space="preserve"> September, 201</w:t>
      </w:r>
      <w:r w:rsidR="002231D2">
        <w:rPr>
          <w:b/>
        </w:rPr>
        <w:t>9</w:t>
      </w:r>
      <w:r>
        <w:rPr>
          <w:b/>
        </w:rPr>
        <w:t>.</w:t>
      </w:r>
    </w:p>
    <w:p w:rsidR="00FA706E" w:rsidRDefault="00FA706E" w:rsidP="00F067C5">
      <w:pPr>
        <w:spacing w:line="276" w:lineRule="auto"/>
        <w:rPr>
          <w:b/>
        </w:rPr>
      </w:pPr>
    </w:p>
    <w:p w:rsidR="00FA706E" w:rsidRDefault="00FA706E" w:rsidP="00F067C5">
      <w:pPr>
        <w:spacing w:line="276" w:lineRule="auto"/>
        <w:rPr>
          <w:b/>
        </w:rPr>
      </w:pPr>
    </w:p>
    <w:p w:rsidR="006B5DAD" w:rsidRDefault="006B5DAD" w:rsidP="00F90F33">
      <w:pPr>
        <w:ind w:left="0"/>
        <w:rPr>
          <w:b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</w:t>
      </w:r>
      <w:r w:rsidR="00942D07">
        <w:rPr>
          <w:b/>
        </w:rPr>
        <w:t>TUDENT NUMBER</w:t>
      </w:r>
      <w:r>
        <w:rPr>
          <w:b/>
        </w:rPr>
        <w:t xml:space="preserve">: </w:t>
      </w:r>
    </w:p>
    <w:p w:rsidR="00D45C03" w:rsidRDefault="00D45C03" w:rsidP="00354FB3">
      <w:pPr>
        <w:rPr>
          <w:b/>
        </w:rPr>
      </w:pPr>
    </w:p>
    <w:p w:rsidR="00D45C03" w:rsidRPr="00CE1882" w:rsidRDefault="00D45C03" w:rsidP="00F90F33">
      <w:pPr>
        <w:ind w:left="0"/>
        <w:rPr>
          <w:b/>
        </w:rPr>
      </w:pPr>
      <w:r w:rsidRPr="00DC01D6">
        <w:rPr>
          <w:b/>
        </w:rPr>
        <w:t>OTHER SUBJECT:</w:t>
      </w:r>
      <w:r>
        <w:rPr>
          <w:b/>
        </w:rPr>
        <w:t xml:space="preserve"> </w:t>
      </w:r>
    </w:p>
    <w:p w:rsidR="00D45C03" w:rsidRPr="006B5DAD" w:rsidRDefault="00D45C03" w:rsidP="00354FB3">
      <w:pPr>
        <w:rPr>
          <w:b/>
        </w:rPr>
      </w:pPr>
    </w:p>
    <w:sectPr w:rsidR="00D45C03" w:rsidRPr="006B5DAD" w:rsidSect="006B5DAD">
      <w:headerReference w:type="default" r:id="rId30"/>
      <w:footerReference w:type="default" r:id="rId31"/>
      <w:pgSz w:w="11906" w:h="16838"/>
      <w:pgMar w:top="1276" w:right="1440" w:bottom="144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D99" w:rsidRDefault="00E41D99" w:rsidP="00354FB3">
      <w:pPr>
        <w:spacing w:line="240" w:lineRule="auto"/>
      </w:pPr>
      <w:r>
        <w:separator/>
      </w:r>
    </w:p>
  </w:endnote>
  <w:endnote w:type="continuationSeparator" w:id="0">
    <w:p w:rsidR="00E41D99" w:rsidRDefault="00E41D99" w:rsidP="00354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DAD" w:rsidRPr="00942D07" w:rsidRDefault="006B5DAD" w:rsidP="006B5DAD">
    <w:pPr>
      <w:jc w:val="both"/>
      <w:rPr>
        <w:rFonts w:ascii="Arial" w:hAnsi="Arial" w:cs="Arial"/>
        <w:i/>
        <w:sz w:val="20"/>
        <w:szCs w:val="20"/>
      </w:rPr>
    </w:pPr>
    <w:r w:rsidRPr="00942D07">
      <w:rPr>
        <w:rFonts w:ascii="Arial" w:hAnsi="Arial" w:cs="Arial"/>
        <w:i/>
        <w:sz w:val="20"/>
        <w:szCs w:val="20"/>
      </w:rPr>
      <w:t>While all effort will be made to accommodate elective choice,</w:t>
    </w:r>
    <w:r w:rsidR="00B214DA">
      <w:rPr>
        <w:rFonts w:ascii="Arial" w:hAnsi="Arial" w:cs="Arial"/>
        <w:i/>
        <w:sz w:val="20"/>
        <w:szCs w:val="20"/>
      </w:rPr>
      <w:t xml:space="preserve"> unfortunately</w:t>
    </w:r>
    <w:r w:rsidRPr="00942D07">
      <w:rPr>
        <w:rFonts w:ascii="Arial" w:hAnsi="Arial" w:cs="Arial"/>
        <w:i/>
        <w:sz w:val="20"/>
        <w:szCs w:val="20"/>
      </w:rPr>
      <w:t xml:space="preserve"> it may not always be possible to do so.</w:t>
    </w:r>
  </w:p>
  <w:p w:rsidR="006B5DAD" w:rsidRDefault="006B5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D99" w:rsidRDefault="00E41D99" w:rsidP="00354FB3">
      <w:pPr>
        <w:spacing w:line="240" w:lineRule="auto"/>
      </w:pPr>
      <w:r>
        <w:separator/>
      </w:r>
    </w:p>
  </w:footnote>
  <w:footnote w:type="continuationSeparator" w:id="0">
    <w:p w:rsidR="00E41D99" w:rsidRDefault="00E41D99" w:rsidP="00354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177" w:rsidRPr="00C71177" w:rsidRDefault="000B3A75" w:rsidP="000B3A75">
    <w:pPr>
      <w:pStyle w:val="Heading1"/>
      <w:spacing w:line="276" w:lineRule="auto"/>
      <w:ind w:hanging="1639"/>
      <w:jc w:val="center"/>
      <w:rPr>
        <w:b/>
        <w:color w:val="auto"/>
        <w:sz w:val="28"/>
        <w:szCs w:val="28"/>
      </w:rPr>
    </w:pPr>
    <w:r>
      <w:rPr>
        <w:b/>
        <w:noProof/>
        <w:color w:val="auto"/>
        <w:sz w:val="28"/>
        <w:szCs w:val="28"/>
        <w:lang w:eastAsia="en-IE"/>
      </w:rPr>
      <w:drawing>
        <wp:inline distT="0" distB="0" distL="0" distR="0">
          <wp:extent cx="1865223" cy="657225"/>
          <wp:effectExtent l="0" t="0" r="1905" b="0"/>
          <wp:docPr id="29" name="Picture 29" descr="C:\Users\obriens6\Desktop\Logos\trinity-common-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riens6\Desktop\Logos\trinity-common-u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539" cy="66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177" w:rsidRPr="00C71177">
      <w:rPr>
        <w:b/>
        <w:color w:val="auto"/>
        <w:sz w:val="28"/>
        <w:szCs w:val="28"/>
      </w:rPr>
      <w:t xml:space="preserve">Junior Fresh </w:t>
    </w:r>
    <w:r w:rsidR="00567E10">
      <w:rPr>
        <w:b/>
        <w:color w:val="auto"/>
        <w:sz w:val="28"/>
        <w:szCs w:val="28"/>
      </w:rPr>
      <w:t xml:space="preserve">Joint </w:t>
    </w:r>
    <w:proofErr w:type="spellStart"/>
    <w:r w:rsidR="00567E10">
      <w:rPr>
        <w:b/>
        <w:color w:val="auto"/>
        <w:sz w:val="28"/>
        <w:szCs w:val="28"/>
      </w:rPr>
      <w:t>Honors</w:t>
    </w:r>
    <w:proofErr w:type="spellEnd"/>
    <w:r w:rsidR="00567E10">
      <w:rPr>
        <w:b/>
        <w:color w:val="auto"/>
        <w:sz w:val="28"/>
        <w:szCs w:val="28"/>
      </w:rPr>
      <w:t xml:space="preserve"> Economics</w:t>
    </w:r>
    <w:r w:rsidR="00186FC3">
      <w:rPr>
        <w:b/>
        <w:color w:val="auto"/>
        <w:sz w:val="28"/>
        <w:szCs w:val="28"/>
      </w:rPr>
      <w:t xml:space="preserve"> Module Options, </w:t>
    </w:r>
    <w:r w:rsidR="00594013">
      <w:rPr>
        <w:b/>
        <w:color w:val="auto"/>
        <w:sz w:val="28"/>
        <w:szCs w:val="28"/>
      </w:rPr>
      <w:t>20</w:t>
    </w:r>
    <w:r w:rsidR="00DE2B12">
      <w:rPr>
        <w:b/>
        <w:color w:val="auto"/>
        <w:sz w:val="28"/>
        <w:szCs w:val="28"/>
      </w:rPr>
      <w:t>19/20</w:t>
    </w:r>
  </w:p>
  <w:p w:rsidR="00354FB3" w:rsidRDefault="00354FB3" w:rsidP="00354FB3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B4D55"/>
    <w:multiLevelType w:val="hybridMultilevel"/>
    <w:tmpl w:val="1BD4DD54"/>
    <w:lvl w:ilvl="0" w:tplc="18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" w15:restartNumberingAfterBreak="0">
    <w:nsid w:val="2D322256"/>
    <w:multiLevelType w:val="hybridMultilevel"/>
    <w:tmpl w:val="FC08553C"/>
    <w:lvl w:ilvl="0" w:tplc="18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B3"/>
    <w:rsid w:val="0004474D"/>
    <w:rsid w:val="000557B4"/>
    <w:rsid w:val="0008491D"/>
    <w:rsid w:val="00096A8C"/>
    <w:rsid w:val="000B3A75"/>
    <w:rsid w:val="000C54EA"/>
    <w:rsid w:val="0014486F"/>
    <w:rsid w:val="00183159"/>
    <w:rsid w:val="00186FC3"/>
    <w:rsid w:val="00190DE4"/>
    <w:rsid w:val="001B4597"/>
    <w:rsid w:val="002231D2"/>
    <w:rsid w:val="002459AB"/>
    <w:rsid w:val="002960F9"/>
    <w:rsid w:val="00310A2A"/>
    <w:rsid w:val="00354FB3"/>
    <w:rsid w:val="00361184"/>
    <w:rsid w:val="00372AD6"/>
    <w:rsid w:val="003B7737"/>
    <w:rsid w:val="003E4468"/>
    <w:rsid w:val="004A4036"/>
    <w:rsid w:val="00567E10"/>
    <w:rsid w:val="00594013"/>
    <w:rsid w:val="005F6B9B"/>
    <w:rsid w:val="00617FB3"/>
    <w:rsid w:val="00623882"/>
    <w:rsid w:val="00665106"/>
    <w:rsid w:val="0067558E"/>
    <w:rsid w:val="00695F14"/>
    <w:rsid w:val="006B5DAD"/>
    <w:rsid w:val="006C69AD"/>
    <w:rsid w:val="006C736E"/>
    <w:rsid w:val="006E20A3"/>
    <w:rsid w:val="007967AF"/>
    <w:rsid w:val="007E7368"/>
    <w:rsid w:val="00834031"/>
    <w:rsid w:val="008625BD"/>
    <w:rsid w:val="009036DC"/>
    <w:rsid w:val="00921D8E"/>
    <w:rsid w:val="00942D07"/>
    <w:rsid w:val="00947817"/>
    <w:rsid w:val="00972BCD"/>
    <w:rsid w:val="0097606E"/>
    <w:rsid w:val="00993149"/>
    <w:rsid w:val="009A1C5C"/>
    <w:rsid w:val="009F07EF"/>
    <w:rsid w:val="00A32A34"/>
    <w:rsid w:val="00A507C5"/>
    <w:rsid w:val="00AC522F"/>
    <w:rsid w:val="00AE7FDF"/>
    <w:rsid w:val="00B214DA"/>
    <w:rsid w:val="00B2171F"/>
    <w:rsid w:val="00B2728C"/>
    <w:rsid w:val="00B41FC5"/>
    <w:rsid w:val="00B73CB8"/>
    <w:rsid w:val="00BB4D9D"/>
    <w:rsid w:val="00C71177"/>
    <w:rsid w:val="00D45C03"/>
    <w:rsid w:val="00D769A8"/>
    <w:rsid w:val="00DE2B12"/>
    <w:rsid w:val="00E04FA3"/>
    <w:rsid w:val="00E211BB"/>
    <w:rsid w:val="00E41D99"/>
    <w:rsid w:val="00E55A1A"/>
    <w:rsid w:val="00E64607"/>
    <w:rsid w:val="00E938E2"/>
    <w:rsid w:val="00E974B3"/>
    <w:rsid w:val="00EA115C"/>
    <w:rsid w:val="00EB289C"/>
    <w:rsid w:val="00EC72E7"/>
    <w:rsid w:val="00F067C5"/>
    <w:rsid w:val="00F50126"/>
    <w:rsid w:val="00F643ED"/>
    <w:rsid w:val="00F72E66"/>
    <w:rsid w:val="00F879CC"/>
    <w:rsid w:val="00F90F33"/>
    <w:rsid w:val="00FA4AA2"/>
    <w:rsid w:val="00FA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26102"/>
  <w15:chartTrackingRefBased/>
  <w15:docId w15:val="{BCF79BC1-B768-4082-B0A7-9DBF7869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360" w:lineRule="auto"/>
        <w:ind w:left="22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0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F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FB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B3"/>
  </w:style>
  <w:style w:type="paragraph" w:styleId="Footer">
    <w:name w:val="footer"/>
    <w:basedOn w:val="Normal"/>
    <w:link w:val="FooterChar"/>
    <w:uiPriority w:val="99"/>
    <w:unhideWhenUsed/>
    <w:rsid w:val="00354FB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B3"/>
  </w:style>
  <w:style w:type="character" w:customStyle="1" w:styleId="Heading1Char">
    <w:name w:val="Heading 1 Char"/>
    <w:basedOn w:val="DefaultParagraphFont"/>
    <w:link w:val="Heading1"/>
    <w:uiPriority w:val="9"/>
    <w:rsid w:val="00354F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54FB3"/>
    <w:pPr>
      <w:ind w:left="720"/>
      <w:contextualSpacing/>
    </w:pPr>
  </w:style>
  <w:style w:type="table" w:styleId="TableGrid">
    <w:name w:val="Table Grid"/>
    <w:basedOn w:val="TableNormal"/>
    <w:uiPriority w:val="39"/>
    <w:rsid w:val="00354F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5D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C03"/>
    <w:rPr>
      <w:color w:val="605E5C"/>
      <w:shd w:val="clear" w:color="auto" w:fill="E1DFDD"/>
    </w:rPr>
  </w:style>
  <w:style w:type="table" w:styleId="LightList-Accent1">
    <w:name w:val="Light List Accent 1"/>
    <w:basedOn w:val="TableNormal"/>
    <w:rsid w:val="00834031"/>
    <w:pPr>
      <w:spacing w:line="240" w:lineRule="auto"/>
      <w:ind w:left="0"/>
    </w:pPr>
    <w:rPr>
      <w:sz w:val="24"/>
      <w:szCs w:val="24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760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ths.tcd.ie/undergraduate/modules1819/ST1251.php" TargetMode="External"/><Relationship Id="rId18" Type="http://schemas.openxmlformats.org/officeDocument/2006/relationships/hyperlink" Target="https://www.tcd.ie/Economics/undergraduate/jf/intro-economic-policy_b/index.php" TargetMode="External"/><Relationship Id="rId26" Type="http://schemas.openxmlformats.org/officeDocument/2006/relationships/hyperlink" Target="https://www.tcd.ie/law/programmes/undergraduate/modul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cd.ie/sociology/undergraduate/modules/jf/intr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cd.ie/Economics/undergraduate/jf/intro-economics_a/index.php" TargetMode="External"/><Relationship Id="rId17" Type="http://schemas.openxmlformats.org/officeDocument/2006/relationships/hyperlink" Target="http://www.tcd.ie/Economics/undergraduate/jf/intro-economic-policy_a/index.php" TargetMode="External"/><Relationship Id="rId25" Type="http://schemas.openxmlformats.org/officeDocument/2006/relationships/hyperlink" Target="https://www.tcd.ie/Political_Science/undergraduate/module-outlines/jf/intro/politicsirishsociety-a-1920.php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tcd.ie/Economics/undergraduate/jf/intro-economic-policy_a/index.php" TargetMode="External"/><Relationship Id="rId20" Type="http://schemas.openxmlformats.org/officeDocument/2006/relationships/hyperlink" Target="https://www.tcd.ie/sociology/undergraduate/modules/jf/intro/index.php" TargetMode="External"/><Relationship Id="rId29" Type="http://schemas.openxmlformats.org/officeDocument/2006/relationships/hyperlink" Target="mailto:econsec@tcd.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cd.ie/Economics/undergraduate/jf/maths-stats_b/index.php" TargetMode="External"/><Relationship Id="rId24" Type="http://schemas.openxmlformats.org/officeDocument/2006/relationships/hyperlink" Target="https://www.tcd.ie/Political_Science/undergraduate/module-outlines/jf/intro/politicsirishsociety-a-1920.php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aths.tcd.ie/undergraduate/modules1819/ST1252.php" TargetMode="External"/><Relationship Id="rId23" Type="http://schemas.openxmlformats.org/officeDocument/2006/relationships/hyperlink" Target="https://www.tcd.ie/sociology/undergraduate/modules/jf/intro/" TargetMode="External"/><Relationship Id="rId28" Type="http://schemas.openxmlformats.org/officeDocument/2006/relationships/hyperlink" Target="https://www.tcd.ie/swsp/undergraduate/sociology-socialpolicy/SS1766.php" TargetMode="External"/><Relationship Id="rId10" Type="http://schemas.openxmlformats.org/officeDocument/2006/relationships/hyperlink" Target="https://www.tcd.ie/Economics/undergraduate/jf/intro-economics_b/index.php" TargetMode="External"/><Relationship Id="rId19" Type="http://schemas.openxmlformats.org/officeDocument/2006/relationships/hyperlink" Target="http://www.tcd.ie/Economics/undergraduate/jf/intro-economic-policy_b/index.php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cd.ie/Economics/undergraduate/jf/maths-stats_a/index.php" TargetMode="External"/><Relationship Id="rId14" Type="http://schemas.openxmlformats.org/officeDocument/2006/relationships/hyperlink" Target="https://www.tcd.ie/Economics/undergraduate/jf/intro-economics_b/index.php" TargetMode="External"/><Relationship Id="rId22" Type="http://schemas.openxmlformats.org/officeDocument/2006/relationships/hyperlink" Target="https://www.tcd.ie/sociology/undergraduate/modules/jf/intro/index.php" TargetMode="External"/><Relationship Id="rId27" Type="http://schemas.openxmlformats.org/officeDocument/2006/relationships/hyperlink" Target="https://www.tcd.ie/swsp/undergraduate/sociology-socialpolicy/SS1766.php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tcd.ie/Economics/undergraduate/jf/intro-economics_a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E546-6D68-4AF3-AE03-3941398D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O'Brien</dc:creator>
  <cp:keywords/>
  <dc:description/>
  <cp:lastModifiedBy>Raimonda Elvikyte</cp:lastModifiedBy>
  <cp:revision>3</cp:revision>
  <dcterms:created xsi:type="dcterms:W3CDTF">2019-09-02T07:24:00Z</dcterms:created>
  <dcterms:modified xsi:type="dcterms:W3CDTF">2019-09-02T07:25:00Z</dcterms:modified>
</cp:coreProperties>
</file>